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FB5" w:rsidRDefault="00DE5FB5" w:rsidP="003F3E7D">
      <w:pPr>
        <w:spacing w:line="480" w:lineRule="auto"/>
        <w:ind w:firstLine="720"/>
        <w:jc w:val="both"/>
        <w:rPr>
          <w:rFonts w:ascii="Times New Roman" w:hAnsi="Times New Roman" w:cs="Times New Roman"/>
          <w:sz w:val="24"/>
          <w:szCs w:val="24"/>
        </w:rPr>
      </w:pPr>
      <w:bookmarkStart w:id="0" w:name="_GoBack"/>
      <w:bookmarkEnd w:id="0"/>
    </w:p>
    <w:p w:rsidR="00DE5FB5" w:rsidRDefault="00DE5FB5" w:rsidP="003F3E7D">
      <w:pPr>
        <w:spacing w:line="480" w:lineRule="auto"/>
        <w:ind w:firstLine="720"/>
        <w:jc w:val="both"/>
        <w:rPr>
          <w:rFonts w:ascii="Times New Roman" w:hAnsi="Times New Roman" w:cs="Times New Roman"/>
          <w:sz w:val="24"/>
          <w:szCs w:val="24"/>
        </w:rPr>
      </w:pPr>
    </w:p>
    <w:p w:rsidR="00DE5FB5" w:rsidRDefault="004474ED" w:rsidP="003F3E7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Amanda Ripley on American Sports</w:t>
      </w:r>
    </w:p>
    <w:p w:rsidR="00DE5FB5" w:rsidRDefault="004474ED" w:rsidP="003F3E7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Students Name</w:t>
      </w:r>
    </w:p>
    <w:p w:rsidR="00DE5FB5" w:rsidRDefault="004474ED" w:rsidP="003F3E7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Institutional Affiliation</w:t>
      </w:r>
    </w:p>
    <w:p w:rsidR="00DE5FB5" w:rsidRDefault="004474ED" w:rsidP="003F3E7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DE5FB5" w:rsidRDefault="00DE5FB5" w:rsidP="003F3E7D">
      <w:pPr>
        <w:spacing w:line="480" w:lineRule="auto"/>
        <w:ind w:firstLine="720"/>
        <w:jc w:val="both"/>
        <w:rPr>
          <w:rFonts w:ascii="Times New Roman" w:hAnsi="Times New Roman" w:cs="Times New Roman"/>
          <w:sz w:val="24"/>
          <w:szCs w:val="24"/>
        </w:rPr>
      </w:pPr>
    </w:p>
    <w:p w:rsidR="00DE5FB5" w:rsidRDefault="00DE5FB5" w:rsidP="003F3E7D">
      <w:pPr>
        <w:spacing w:line="480" w:lineRule="auto"/>
        <w:ind w:firstLine="720"/>
        <w:jc w:val="both"/>
        <w:rPr>
          <w:rFonts w:ascii="Times New Roman" w:hAnsi="Times New Roman" w:cs="Times New Roman"/>
          <w:sz w:val="24"/>
          <w:szCs w:val="24"/>
        </w:rPr>
      </w:pPr>
    </w:p>
    <w:p w:rsidR="00DE5FB5" w:rsidRDefault="00DE5FB5" w:rsidP="003F3E7D">
      <w:pPr>
        <w:spacing w:line="480" w:lineRule="auto"/>
        <w:ind w:firstLine="720"/>
        <w:jc w:val="both"/>
        <w:rPr>
          <w:rFonts w:ascii="Times New Roman" w:hAnsi="Times New Roman" w:cs="Times New Roman"/>
          <w:sz w:val="24"/>
          <w:szCs w:val="24"/>
        </w:rPr>
      </w:pPr>
    </w:p>
    <w:p w:rsidR="00DE5FB5" w:rsidRDefault="00DE5FB5" w:rsidP="003F3E7D">
      <w:pPr>
        <w:spacing w:line="480" w:lineRule="auto"/>
        <w:ind w:firstLine="720"/>
        <w:jc w:val="both"/>
        <w:rPr>
          <w:rFonts w:ascii="Times New Roman" w:hAnsi="Times New Roman" w:cs="Times New Roman"/>
          <w:sz w:val="24"/>
          <w:szCs w:val="24"/>
        </w:rPr>
      </w:pPr>
    </w:p>
    <w:p w:rsidR="00DE5FB5" w:rsidRDefault="00DE5FB5" w:rsidP="003F3E7D">
      <w:pPr>
        <w:spacing w:line="480" w:lineRule="auto"/>
        <w:ind w:firstLine="720"/>
        <w:jc w:val="both"/>
        <w:rPr>
          <w:rFonts w:ascii="Times New Roman" w:hAnsi="Times New Roman" w:cs="Times New Roman"/>
          <w:sz w:val="24"/>
          <w:szCs w:val="24"/>
        </w:rPr>
      </w:pPr>
    </w:p>
    <w:p w:rsidR="00DE5FB5" w:rsidRDefault="00DE5FB5" w:rsidP="003F3E7D">
      <w:pPr>
        <w:spacing w:line="480" w:lineRule="auto"/>
        <w:ind w:firstLine="720"/>
        <w:jc w:val="both"/>
        <w:rPr>
          <w:rFonts w:ascii="Times New Roman" w:hAnsi="Times New Roman" w:cs="Times New Roman"/>
          <w:sz w:val="24"/>
          <w:szCs w:val="24"/>
        </w:rPr>
      </w:pPr>
    </w:p>
    <w:p w:rsidR="00DE5FB5" w:rsidRDefault="00DE5FB5" w:rsidP="003F3E7D">
      <w:pPr>
        <w:spacing w:line="480" w:lineRule="auto"/>
        <w:ind w:firstLine="720"/>
        <w:jc w:val="both"/>
        <w:rPr>
          <w:rFonts w:ascii="Times New Roman" w:hAnsi="Times New Roman" w:cs="Times New Roman"/>
          <w:sz w:val="24"/>
          <w:szCs w:val="24"/>
        </w:rPr>
      </w:pPr>
    </w:p>
    <w:p w:rsidR="00DE5FB5" w:rsidRDefault="00DE5FB5" w:rsidP="003F3E7D">
      <w:pPr>
        <w:spacing w:line="480" w:lineRule="auto"/>
        <w:ind w:firstLine="720"/>
        <w:jc w:val="both"/>
        <w:rPr>
          <w:rFonts w:ascii="Times New Roman" w:hAnsi="Times New Roman" w:cs="Times New Roman"/>
          <w:sz w:val="24"/>
          <w:szCs w:val="24"/>
        </w:rPr>
      </w:pPr>
    </w:p>
    <w:p w:rsidR="00DE5FB5" w:rsidRDefault="00DE5FB5" w:rsidP="003F3E7D">
      <w:pPr>
        <w:spacing w:line="480" w:lineRule="auto"/>
        <w:ind w:firstLine="720"/>
        <w:jc w:val="both"/>
        <w:rPr>
          <w:rFonts w:ascii="Times New Roman" w:hAnsi="Times New Roman" w:cs="Times New Roman"/>
          <w:sz w:val="24"/>
          <w:szCs w:val="24"/>
        </w:rPr>
      </w:pPr>
    </w:p>
    <w:p w:rsidR="00DE5FB5" w:rsidRDefault="00DE5FB5" w:rsidP="003F3E7D">
      <w:pPr>
        <w:spacing w:line="480" w:lineRule="auto"/>
        <w:ind w:firstLine="720"/>
        <w:jc w:val="both"/>
        <w:rPr>
          <w:rFonts w:ascii="Times New Roman" w:hAnsi="Times New Roman" w:cs="Times New Roman"/>
          <w:sz w:val="24"/>
          <w:szCs w:val="24"/>
        </w:rPr>
      </w:pPr>
    </w:p>
    <w:p w:rsidR="00DE5FB5" w:rsidRDefault="00DE5FB5" w:rsidP="00DE5FB5">
      <w:pPr>
        <w:spacing w:line="480" w:lineRule="auto"/>
        <w:jc w:val="both"/>
        <w:rPr>
          <w:rFonts w:ascii="Times New Roman" w:hAnsi="Times New Roman" w:cs="Times New Roman"/>
          <w:sz w:val="24"/>
          <w:szCs w:val="24"/>
        </w:rPr>
      </w:pPr>
    </w:p>
    <w:p w:rsidR="00A51C3D" w:rsidRDefault="004474ED" w:rsidP="003F3E7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this issue</w:t>
      </w:r>
      <w:r w:rsidR="005E2EE8" w:rsidRPr="005E2EE8">
        <w:rPr>
          <w:rFonts w:ascii="Times New Roman" w:hAnsi="Times New Roman" w:cs="Times New Roman"/>
          <w:sz w:val="24"/>
          <w:szCs w:val="24"/>
        </w:rPr>
        <w:t xml:space="preserve">, </w:t>
      </w:r>
      <w:r w:rsidR="005E2EE8">
        <w:rPr>
          <w:rFonts w:ascii="Times New Roman" w:hAnsi="Times New Roman" w:cs="Times New Roman"/>
          <w:sz w:val="24"/>
          <w:szCs w:val="24"/>
        </w:rPr>
        <w:t>Ripley, A. (2013),</w:t>
      </w:r>
      <w:r>
        <w:rPr>
          <w:rFonts w:ascii="Times New Roman" w:hAnsi="Times New Roman" w:cs="Times New Roman"/>
          <w:sz w:val="24"/>
          <w:szCs w:val="24"/>
        </w:rPr>
        <w:t xml:space="preserve"> Ripley has argued that sports activities sponsored by schools should be severely reduced.</w:t>
      </w:r>
      <w:r w:rsidR="00C058CE">
        <w:rPr>
          <w:rFonts w:ascii="Times New Roman" w:hAnsi="Times New Roman" w:cs="Times New Roman"/>
          <w:sz w:val="24"/>
          <w:szCs w:val="24"/>
        </w:rPr>
        <w:t xml:space="preserve"> Different from other countries, that performs much better than the United States in international evaluations. Schools in America are found to have put a lot of prominence in athletics. Sporting activities are deeply rooted in American schools in a manner that they are not anywhere else. She argues that this obsession in sports has led to America's mediocrity in education. Despite the benefits that come with the sporting activities for the American athlete students, the costs to the schools could be higher than these benefits. </w:t>
      </w:r>
    </w:p>
    <w:p w:rsidR="003F3E7D" w:rsidRDefault="004474ED" w:rsidP="00D04E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Ripley asserts that sports displace the academic mission of schools and goes ahead to compare America and South Korea and every othe</w:t>
      </w:r>
      <w:r>
        <w:rPr>
          <w:rFonts w:ascii="Times New Roman" w:hAnsi="Times New Roman" w:cs="Times New Roman"/>
          <w:sz w:val="24"/>
          <w:szCs w:val="24"/>
        </w:rPr>
        <w:t xml:space="preserve">r best-performing country in the international assessments. According </w:t>
      </w:r>
      <w:r w:rsidR="005E2EE8">
        <w:rPr>
          <w:rFonts w:ascii="Times New Roman" w:hAnsi="Times New Roman" w:cs="Times New Roman"/>
          <w:sz w:val="24"/>
          <w:szCs w:val="24"/>
        </w:rPr>
        <w:t>to</w:t>
      </w:r>
      <w:r w:rsidR="005E2EE8" w:rsidRPr="005E2EE8">
        <w:rPr>
          <w:rFonts w:ascii="Times New Roman" w:hAnsi="Times New Roman" w:cs="Times New Roman"/>
          <w:sz w:val="24"/>
          <w:szCs w:val="24"/>
        </w:rPr>
        <w:t xml:space="preserve"> Won, S. J., &amp; Han, S. (2010). </w:t>
      </w:r>
      <w:r w:rsidR="005E2EE8">
        <w:rPr>
          <w:rFonts w:ascii="Times New Roman" w:hAnsi="Times New Roman" w:cs="Times New Roman"/>
          <w:sz w:val="24"/>
          <w:szCs w:val="24"/>
        </w:rPr>
        <w:t xml:space="preserve"> States</w:t>
      </w:r>
      <w:r>
        <w:rPr>
          <w:rFonts w:ascii="Times New Roman" w:hAnsi="Times New Roman" w:cs="Times New Roman"/>
          <w:sz w:val="24"/>
          <w:szCs w:val="24"/>
        </w:rPr>
        <w:t xml:space="preserve"> </w:t>
      </w:r>
      <w:r w:rsidR="005E2EE8">
        <w:rPr>
          <w:rFonts w:ascii="Times New Roman" w:hAnsi="Times New Roman" w:cs="Times New Roman"/>
          <w:sz w:val="24"/>
          <w:szCs w:val="24"/>
        </w:rPr>
        <w:t>that American kid</w:t>
      </w:r>
      <w:r>
        <w:rPr>
          <w:rFonts w:ascii="Times New Roman" w:hAnsi="Times New Roman" w:cs="Times New Roman"/>
          <w:sz w:val="24"/>
          <w:szCs w:val="24"/>
        </w:rPr>
        <w:t xml:space="preserve"> even in the higher grades spends a lot of time playing sports. Ripley says they play twice more than the Korean kids.</w:t>
      </w:r>
      <w:r w:rsidR="008828B2">
        <w:rPr>
          <w:rFonts w:ascii="Times New Roman" w:hAnsi="Times New Roman" w:cs="Times New Roman"/>
          <w:sz w:val="24"/>
          <w:szCs w:val="24"/>
        </w:rPr>
        <w:t xml:space="preserve"> Ripley’s argument can be considered insignificant because sports sponsored by schools seem to provide more benefits </w:t>
      </w:r>
      <w:r w:rsidR="00D04E67">
        <w:rPr>
          <w:rFonts w:ascii="Times New Roman" w:hAnsi="Times New Roman" w:cs="Times New Roman"/>
          <w:sz w:val="24"/>
          <w:szCs w:val="24"/>
        </w:rPr>
        <w:t xml:space="preserve">than detracting students from academic success. Ripley has however ignored the fact that </w:t>
      </w:r>
      <w:r w:rsidR="009E0F28">
        <w:rPr>
          <w:rFonts w:ascii="Times New Roman" w:hAnsi="Times New Roman" w:cs="Times New Roman"/>
          <w:sz w:val="24"/>
          <w:szCs w:val="24"/>
        </w:rPr>
        <w:t>schools in the United States provide sports program while those in Finland do not.</w:t>
      </w:r>
    </w:p>
    <w:p w:rsidR="00D714EB" w:rsidRDefault="004474ED" w:rsidP="00E658DE">
      <w:pPr>
        <w:spacing w:line="480" w:lineRule="auto"/>
        <w:ind w:firstLine="720"/>
        <w:jc w:val="both"/>
        <w:rPr>
          <w:rFonts w:ascii="Times New Roman" w:hAnsi="Times New Roman" w:cs="Times New Roman"/>
          <w:sz w:val="24"/>
          <w:szCs w:val="24"/>
        </w:rPr>
      </w:pPr>
      <w:r w:rsidRPr="009E0F28">
        <w:rPr>
          <w:rFonts w:ascii="Times New Roman" w:hAnsi="Times New Roman" w:cs="Times New Roman"/>
          <w:sz w:val="24"/>
          <w:szCs w:val="24"/>
        </w:rPr>
        <w:t>However,</w:t>
      </w:r>
      <w:r>
        <w:rPr>
          <w:rFonts w:ascii="Times New Roman" w:hAnsi="Times New Roman" w:cs="Times New Roman"/>
          <w:sz w:val="24"/>
          <w:szCs w:val="24"/>
        </w:rPr>
        <w:t xml:space="preserve"> a</w:t>
      </w:r>
      <w:r w:rsidR="00595F8F">
        <w:rPr>
          <w:rFonts w:ascii="Times New Roman" w:hAnsi="Times New Roman" w:cs="Times New Roman"/>
          <w:sz w:val="24"/>
          <w:szCs w:val="24"/>
        </w:rPr>
        <w:t xml:space="preserve"> reserch conducted by</w:t>
      </w:r>
      <w:r w:rsidRPr="009E0F28">
        <w:rPr>
          <w:rFonts w:ascii="Times New Roman" w:hAnsi="Times New Roman" w:cs="Times New Roman"/>
          <w:sz w:val="24"/>
          <w:szCs w:val="24"/>
        </w:rPr>
        <w:t xml:space="preserve"> the University of Arkansas’s Daniel H. Bowen and Jay P. Greene</w:t>
      </w:r>
      <w:r>
        <w:rPr>
          <w:rFonts w:ascii="Times New Roman" w:hAnsi="Times New Roman" w:cs="Times New Roman"/>
          <w:sz w:val="24"/>
          <w:szCs w:val="24"/>
        </w:rPr>
        <w:t xml:space="preserve"> </w:t>
      </w:r>
      <w:r w:rsidR="00135527" w:rsidRPr="00135527">
        <w:rPr>
          <w:rFonts w:ascii="Times New Roman" w:hAnsi="Times New Roman" w:cs="Times New Roman"/>
          <w:sz w:val="24"/>
          <w:szCs w:val="24"/>
        </w:rPr>
        <w:t>(2014)</w:t>
      </w:r>
      <w:r w:rsidR="00135527">
        <w:rPr>
          <w:rFonts w:ascii="Times New Roman" w:hAnsi="Times New Roman" w:cs="Times New Roman"/>
          <w:sz w:val="24"/>
          <w:szCs w:val="24"/>
        </w:rPr>
        <w:t xml:space="preserve">, </w:t>
      </w:r>
      <w:r>
        <w:rPr>
          <w:rFonts w:ascii="Times New Roman" w:hAnsi="Times New Roman" w:cs="Times New Roman"/>
          <w:sz w:val="24"/>
          <w:szCs w:val="24"/>
        </w:rPr>
        <w:t>they found out</w:t>
      </w:r>
      <w:r w:rsidRPr="009E0F28">
        <w:rPr>
          <w:rFonts w:ascii="Times New Roman" w:hAnsi="Times New Roman" w:cs="Times New Roman"/>
          <w:sz w:val="24"/>
          <w:szCs w:val="24"/>
        </w:rPr>
        <w:t xml:space="preserve"> the opposite. They examine</w:t>
      </w:r>
      <w:r>
        <w:rPr>
          <w:rFonts w:ascii="Times New Roman" w:hAnsi="Times New Roman" w:cs="Times New Roman"/>
          <w:sz w:val="24"/>
          <w:szCs w:val="24"/>
        </w:rPr>
        <w:t>d the relationship between sports and performance by</w:t>
      </w:r>
      <w:r w:rsidRPr="009E0F28">
        <w:rPr>
          <w:rFonts w:ascii="Times New Roman" w:hAnsi="Times New Roman" w:cs="Times New Roman"/>
          <w:sz w:val="24"/>
          <w:szCs w:val="24"/>
        </w:rPr>
        <w:t xml:space="preserve"> analyzing schools’ sports winning percentages as well as student-athletic participation rates compared to graduation rates and standardiz</w:t>
      </w:r>
      <w:r w:rsidR="00595F8F">
        <w:rPr>
          <w:rFonts w:ascii="Times New Roman" w:hAnsi="Times New Roman" w:cs="Times New Roman"/>
          <w:sz w:val="24"/>
          <w:szCs w:val="24"/>
        </w:rPr>
        <w:t xml:space="preserve">ed test score achievement within </w:t>
      </w:r>
      <w:r w:rsidRPr="009E0F28">
        <w:rPr>
          <w:rFonts w:ascii="Times New Roman" w:hAnsi="Times New Roman" w:cs="Times New Roman"/>
          <w:sz w:val="24"/>
          <w:szCs w:val="24"/>
        </w:rPr>
        <w:t>five years for all public high schools in Ohio</w:t>
      </w:r>
      <w:r>
        <w:rPr>
          <w:rFonts w:ascii="Times New Roman" w:hAnsi="Times New Roman" w:cs="Times New Roman"/>
          <w:sz w:val="24"/>
          <w:szCs w:val="24"/>
        </w:rPr>
        <w:t xml:space="preserve">; they found this to be untrue. </w:t>
      </w:r>
      <w:r w:rsidR="00E658DE">
        <w:rPr>
          <w:rFonts w:ascii="Times New Roman" w:hAnsi="Times New Roman" w:cs="Times New Roman"/>
          <w:sz w:val="24"/>
          <w:szCs w:val="24"/>
        </w:rPr>
        <w:t>Ripley</w:t>
      </w:r>
      <w:r>
        <w:rPr>
          <w:rFonts w:ascii="Times New Roman" w:hAnsi="Times New Roman" w:cs="Times New Roman"/>
          <w:sz w:val="24"/>
          <w:szCs w:val="24"/>
        </w:rPr>
        <w:t>,</w:t>
      </w:r>
      <w:r>
        <w:rPr>
          <w:rFonts w:ascii="Times New Roman" w:hAnsi="Times New Roman" w:cs="Times New Roman"/>
          <w:sz w:val="24"/>
          <w:szCs w:val="24"/>
        </w:rPr>
        <w:t xml:space="preserve"> however, uses the Premont district </w:t>
      </w:r>
      <w:r w:rsidR="00E658DE">
        <w:rPr>
          <w:rFonts w:ascii="Times New Roman" w:hAnsi="Times New Roman" w:cs="Times New Roman"/>
          <w:sz w:val="24"/>
          <w:szCs w:val="24"/>
        </w:rPr>
        <w:t>school where a</w:t>
      </w:r>
      <w:r w:rsidR="00E658DE" w:rsidRPr="00E658DE">
        <w:rPr>
          <w:rFonts w:ascii="Times New Roman" w:hAnsi="Times New Roman" w:cs="Times New Roman"/>
          <w:sz w:val="24"/>
          <w:szCs w:val="24"/>
        </w:rPr>
        <w:t xml:space="preserve"> football player costs about $682 more than a math student in a year</w:t>
      </w:r>
      <w:r w:rsidR="00E658DE">
        <w:rPr>
          <w:rFonts w:ascii="Times New Roman" w:hAnsi="Times New Roman" w:cs="Times New Roman"/>
          <w:sz w:val="24"/>
          <w:szCs w:val="24"/>
        </w:rPr>
        <w:t xml:space="preserve">. </w:t>
      </w:r>
      <w:r w:rsidRPr="00D714EB">
        <w:rPr>
          <w:rFonts w:ascii="Times New Roman" w:hAnsi="Times New Roman" w:cs="Times New Roman"/>
          <w:sz w:val="24"/>
          <w:szCs w:val="24"/>
        </w:rPr>
        <w:t>Schools in countries that don’t spend so much on sports are having much</w:t>
      </w:r>
      <w:r w:rsidR="00135527">
        <w:rPr>
          <w:rFonts w:ascii="Times New Roman" w:hAnsi="Times New Roman" w:cs="Times New Roman"/>
          <w:sz w:val="24"/>
          <w:szCs w:val="24"/>
        </w:rPr>
        <w:t xml:space="preserve"> </w:t>
      </w:r>
      <w:r w:rsidRPr="00D714EB">
        <w:rPr>
          <w:rFonts w:ascii="Times New Roman" w:hAnsi="Times New Roman" w:cs="Times New Roman"/>
          <w:sz w:val="24"/>
          <w:szCs w:val="24"/>
        </w:rPr>
        <w:t xml:space="preserve">higher academic </w:t>
      </w:r>
      <w:r w:rsidRPr="00D714EB">
        <w:rPr>
          <w:rFonts w:ascii="Times New Roman" w:hAnsi="Times New Roman" w:cs="Times New Roman"/>
          <w:sz w:val="24"/>
          <w:szCs w:val="24"/>
        </w:rPr>
        <w:lastRenderedPageBreak/>
        <w:t xml:space="preserve">scores than ever before. If America was to does </w:t>
      </w:r>
      <w:r w:rsidRPr="00D714EB">
        <w:rPr>
          <w:rFonts w:ascii="Times New Roman" w:hAnsi="Times New Roman" w:cs="Times New Roman"/>
          <w:sz w:val="24"/>
          <w:szCs w:val="24"/>
        </w:rPr>
        <w:t>the same thing</w:t>
      </w:r>
      <w:r>
        <w:rPr>
          <w:rFonts w:ascii="Times New Roman" w:hAnsi="Times New Roman" w:cs="Times New Roman"/>
          <w:sz w:val="24"/>
          <w:szCs w:val="24"/>
        </w:rPr>
        <w:t>, it could have a much more top ranking than it does now.</w:t>
      </w:r>
    </w:p>
    <w:p w:rsidR="008C48B6" w:rsidRDefault="004474ED" w:rsidP="008C48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however, disagree with Ripley's arguments in that she seems to be biased in her choice of words, she has indirectly described the footballing activity as a haphazard way of boys and</w:t>
      </w:r>
      <w:r>
        <w:rPr>
          <w:rFonts w:ascii="Times New Roman" w:hAnsi="Times New Roman" w:cs="Times New Roman"/>
          <w:sz w:val="24"/>
          <w:szCs w:val="24"/>
        </w:rPr>
        <w:t xml:space="preserve"> playing sports as madness. She believes that the high recognition placed on sports is madness. Ripley in her understanding has branded sporting activities as dangerous by using words such as sports damages the brain and leaves one dead in the field.  Aman</w:t>
      </w:r>
      <w:r>
        <w:rPr>
          <w:rFonts w:ascii="Times New Roman" w:hAnsi="Times New Roman" w:cs="Times New Roman"/>
          <w:sz w:val="24"/>
          <w:szCs w:val="24"/>
        </w:rPr>
        <w:t xml:space="preserve">da Ripley shows how minor engagement in sports activities </w:t>
      </w:r>
      <w:r w:rsidR="00D714EB">
        <w:rPr>
          <w:rFonts w:ascii="Times New Roman" w:hAnsi="Times New Roman" w:cs="Times New Roman"/>
          <w:sz w:val="24"/>
          <w:szCs w:val="24"/>
        </w:rPr>
        <w:t>makes</w:t>
      </w:r>
      <w:r>
        <w:rPr>
          <w:rFonts w:ascii="Times New Roman" w:hAnsi="Times New Roman" w:cs="Times New Roman"/>
          <w:sz w:val="24"/>
          <w:szCs w:val="24"/>
        </w:rPr>
        <w:t xml:space="preserve"> a conducive environment for learning and performance. She gives an example of a school in Texas which was gradually coming down </w:t>
      </w:r>
      <w:r w:rsidR="00D714EB">
        <w:rPr>
          <w:rFonts w:ascii="Times New Roman" w:hAnsi="Times New Roman" w:cs="Times New Roman"/>
          <w:sz w:val="24"/>
          <w:szCs w:val="24"/>
        </w:rPr>
        <w:t>in terms</w:t>
      </w:r>
      <w:r>
        <w:rPr>
          <w:rFonts w:ascii="Times New Roman" w:hAnsi="Times New Roman" w:cs="Times New Roman"/>
          <w:sz w:val="24"/>
          <w:szCs w:val="24"/>
        </w:rPr>
        <w:t xml:space="preserve"> of academics, and since abolishing sports</w:t>
      </w:r>
      <w:r w:rsidR="00D714EB">
        <w:rPr>
          <w:rFonts w:ascii="Times New Roman" w:hAnsi="Times New Roman" w:cs="Times New Roman"/>
          <w:sz w:val="24"/>
          <w:szCs w:val="24"/>
        </w:rPr>
        <w:t>, it has subsequently improved.</w:t>
      </w:r>
    </w:p>
    <w:p w:rsidR="00D714EB" w:rsidRDefault="004474ED" w:rsidP="008C48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Amanda Ripley states that there has been continued slash in education budgets </w:t>
      </w:r>
      <w:r w:rsidR="00E658DE">
        <w:rPr>
          <w:rFonts w:ascii="Times New Roman" w:hAnsi="Times New Roman" w:cs="Times New Roman"/>
          <w:sz w:val="24"/>
          <w:szCs w:val="24"/>
        </w:rPr>
        <w:t>by schools to cater to kids playing away from school, this leads to the spending of too much money meant on education. Teachers who double up as coaches also need to be replaced in the event they have travelled away from school for sports activities. This not only degrades the quality of teaching in schools but also calls for more spending for the replaced teachers. She brings to light how students might be forced to spend less time studying and more time playing or watching sports.</w:t>
      </w:r>
    </w:p>
    <w:p w:rsidR="00DE5FB5" w:rsidRDefault="004474ED" w:rsidP="00DE5FB5">
      <w:pPr>
        <w:spacing w:line="480" w:lineRule="auto"/>
        <w:jc w:val="both"/>
        <w:rPr>
          <w:rFonts w:ascii="Times New Roman" w:hAnsi="Times New Roman" w:cs="Times New Roman"/>
          <w:sz w:val="24"/>
          <w:szCs w:val="24"/>
        </w:rPr>
      </w:pPr>
      <w:r>
        <w:rPr>
          <w:rFonts w:ascii="Times New Roman" w:hAnsi="Times New Roman" w:cs="Times New Roman"/>
          <w:sz w:val="24"/>
          <w:szCs w:val="24"/>
        </w:rPr>
        <w:t>Schools spend a lot of money building new stadiums or renovating the already existing equipment giving an example of the Allen stadium which was made at 60 million dollars!</w:t>
      </w:r>
    </w:p>
    <w:p w:rsidR="00DE5FB5" w:rsidRDefault="004474ED" w:rsidP="00DE5F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E5FB5">
        <w:rPr>
          <w:rFonts w:ascii="Times New Roman" w:hAnsi="Times New Roman" w:cs="Times New Roman"/>
          <w:sz w:val="24"/>
          <w:szCs w:val="24"/>
        </w:rPr>
        <w:t>Beyond t</w:t>
      </w:r>
      <w:r w:rsidRPr="00DE5FB5">
        <w:rPr>
          <w:rFonts w:ascii="Times New Roman" w:hAnsi="Times New Roman" w:cs="Times New Roman"/>
          <w:sz w:val="24"/>
          <w:szCs w:val="24"/>
        </w:rPr>
        <w:t>he financial challenges of fielding school sports,</w:t>
      </w:r>
      <w:r>
        <w:rPr>
          <w:rFonts w:ascii="Times New Roman" w:hAnsi="Times New Roman" w:cs="Times New Roman"/>
          <w:sz w:val="24"/>
          <w:szCs w:val="24"/>
        </w:rPr>
        <w:t xml:space="preserve"> Ripley tackles the intangible constant, low-level distraction</w:t>
      </w:r>
      <w:r w:rsidRPr="00DE5FB5">
        <w:rPr>
          <w:rFonts w:ascii="Times New Roman" w:hAnsi="Times New Roman" w:cs="Times New Roman"/>
          <w:sz w:val="24"/>
          <w:szCs w:val="24"/>
        </w:rPr>
        <w:t xml:space="preserve"> caused</w:t>
      </w:r>
      <w:r>
        <w:rPr>
          <w:rFonts w:ascii="Times New Roman" w:hAnsi="Times New Roman" w:cs="Times New Roman"/>
          <w:sz w:val="24"/>
          <w:szCs w:val="24"/>
        </w:rPr>
        <w:t xml:space="preserve"> by athletics. She writes that, </w:t>
      </w:r>
      <w:r w:rsidRPr="00DE5FB5">
        <w:rPr>
          <w:rFonts w:ascii="Times New Roman" w:hAnsi="Times New Roman" w:cs="Times New Roman"/>
          <w:sz w:val="24"/>
          <w:szCs w:val="24"/>
        </w:rPr>
        <w:t xml:space="preserve">during football season, in particular, the focus of American principals, teachers, and students shifts </w:t>
      </w:r>
      <w:r>
        <w:rPr>
          <w:rFonts w:ascii="Times New Roman" w:hAnsi="Times New Roman" w:cs="Times New Roman"/>
          <w:sz w:val="24"/>
          <w:szCs w:val="24"/>
        </w:rPr>
        <w:t>wholly away from academics.</w:t>
      </w:r>
    </w:p>
    <w:p w:rsidR="00DE5FB5" w:rsidRDefault="00DE5FB5" w:rsidP="00DE5FB5">
      <w:pPr>
        <w:spacing w:line="480" w:lineRule="auto"/>
        <w:jc w:val="both"/>
        <w:rPr>
          <w:rFonts w:ascii="Times New Roman" w:hAnsi="Times New Roman" w:cs="Times New Roman"/>
          <w:sz w:val="24"/>
          <w:szCs w:val="24"/>
        </w:rPr>
      </w:pPr>
    </w:p>
    <w:p w:rsidR="00DE5FB5" w:rsidRDefault="004474ED" w:rsidP="00DE5FB5">
      <w:pPr>
        <w:spacing w:line="480" w:lineRule="auto"/>
        <w:jc w:val="center"/>
        <w:rPr>
          <w:rFonts w:ascii="Times New Roman" w:hAnsi="Times New Roman" w:cs="Times New Roman"/>
          <w:b/>
          <w:sz w:val="24"/>
          <w:szCs w:val="24"/>
        </w:rPr>
      </w:pPr>
      <w:r w:rsidRPr="00DE5FB5">
        <w:rPr>
          <w:rFonts w:ascii="Times New Roman" w:hAnsi="Times New Roman" w:cs="Times New Roman"/>
          <w:b/>
          <w:sz w:val="24"/>
          <w:szCs w:val="24"/>
        </w:rPr>
        <w:lastRenderedPageBreak/>
        <w:t>Reference</w:t>
      </w:r>
    </w:p>
    <w:p w:rsidR="00135527" w:rsidRPr="00DE5FB5" w:rsidRDefault="004474ED" w:rsidP="00DE5FB5">
      <w:pPr>
        <w:spacing w:line="480" w:lineRule="auto"/>
        <w:rPr>
          <w:rFonts w:ascii="Times New Roman" w:hAnsi="Times New Roman" w:cs="Times New Roman"/>
          <w:sz w:val="24"/>
          <w:szCs w:val="24"/>
        </w:rPr>
      </w:pPr>
      <w:r w:rsidRPr="00135527">
        <w:rPr>
          <w:rFonts w:ascii="Times New Roman" w:hAnsi="Times New Roman" w:cs="Times New Roman"/>
          <w:sz w:val="24"/>
          <w:szCs w:val="24"/>
        </w:rPr>
        <w:t>Greene, J. P., Kisida, B., &amp; Bowen, D. H. (2014). The educational value of field trips: Taking students to an art museum improves critical thinking skills, and more. </w:t>
      </w:r>
      <w:r w:rsidRPr="00135527">
        <w:rPr>
          <w:rFonts w:ascii="Times New Roman" w:hAnsi="Times New Roman" w:cs="Times New Roman"/>
          <w:i/>
          <w:iCs/>
          <w:sz w:val="24"/>
          <w:szCs w:val="24"/>
        </w:rPr>
        <w:t>Education Next</w:t>
      </w:r>
      <w:r w:rsidRPr="00135527">
        <w:rPr>
          <w:rFonts w:ascii="Times New Roman" w:hAnsi="Times New Roman" w:cs="Times New Roman"/>
          <w:sz w:val="24"/>
          <w:szCs w:val="24"/>
        </w:rPr>
        <w:t>, </w:t>
      </w:r>
      <w:r w:rsidRPr="00135527">
        <w:rPr>
          <w:rFonts w:ascii="Times New Roman" w:hAnsi="Times New Roman" w:cs="Times New Roman"/>
          <w:i/>
          <w:iCs/>
          <w:sz w:val="24"/>
          <w:szCs w:val="24"/>
        </w:rPr>
        <w:t>14</w:t>
      </w:r>
      <w:r w:rsidRPr="00135527">
        <w:rPr>
          <w:rFonts w:ascii="Times New Roman" w:hAnsi="Times New Roman" w:cs="Times New Roman"/>
          <w:sz w:val="24"/>
          <w:szCs w:val="24"/>
        </w:rPr>
        <w:t>(1), 78-87.</w:t>
      </w:r>
    </w:p>
    <w:p w:rsidR="00135527" w:rsidRDefault="004474ED" w:rsidP="00DE5FB5">
      <w:pPr>
        <w:spacing w:line="480" w:lineRule="auto"/>
        <w:rPr>
          <w:rFonts w:ascii="Times New Roman" w:hAnsi="Times New Roman" w:cs="Times New Roman"/>
          <w:sz w:val="24"/>
          <w:szCs w:val="24"/>
        </w:rPr>
      </w:pPr>
      <w:r w:rsidRPr="005E2EE8">
        <w:rPr>
          <w:rFonts w:ascii="Times New Roman" w:hAnsi="Times New Roman" w:cs="Times New Roman"/>
          <w:sz w:val="24"/>
          <w:szCs w:val="24"/>
        </w:rPr>
        <w:t>Peters, C. R. (2017).</w:t>
      </w:r>
      <w:r w:rsidRPr="005E2EE8">
        <w:rPr>
          <w:rFonts w:ascii="Times New Roman" w:hAnsi="Times New Roman" w:cs="Times New Roman"/>
          <w:sz w:val="24"/>
          <w:szCs w:val="24"/>
        </w:rPr>
        <w:t> </w:t>
      </w:r>
      <w:r w:rsidRPr="005E2EE8">
        <w:rPr>
          <w:rFonts w:ascii="Times New Roman" w:hAnsi="Times New Roman" w:cs="Times New Roman"/>
          <w:i/>
          <w:iCs/>
          <w:sz w:val="24"/>
          <w:szCs w:val="24"/>
        </w:rPr>
        <w:t>Friday Night Lights: The Effect of High School Athletic Division on Student Academic and Athletic Performance</w:t>
      </w:r>
      <w:r w:rsidRPr="005E2EE8">
        <w:rPr>
          <w:rFonts w:ascii="Times New Roman" w:hAnsi="Times New Roman" w:cs="Times New Roman"/>
          <w:sz w:val="24"/>
          <w:szCs w:val="24"/>
        </w:rPr>
        <w:t> (Doctoral dissertation, University of Oregon).</w:t>
      </w:r>
    </w:p>
    <w:p w:rsidR="00135527" w:rsidRDefault="004474ED" w:rsidP="00DE5FB5">
      <w:pPr>
        <w:spacing w:line="480" w:lineRule="auto"/>
        <w:rPr>
          <w:rFonts w:ascii="Times New Roman" w:hAnsi="Times New Roman" w:cs="Times New Roman"/>
          <w:sz w:val="24"/>
          <w:szCs w:val="24"/>
        </w:rPr>
      </w:pPr>
      <w:r w:rsidRPr="00DE5FB5">
        <w:rPr>
          <w:rFonts w:ascii="Times New Roman" w:hAnsi="Times New Roman" w:cs="Times New Roman"/>
          <w:sz w:val="24"/>
          <w:szCs w:val="24"/>
        </w:rPr>
        <w:t>Ripley, A. (2013). The case against high-school sports. </w:t>
      </w:r>
      <w:r w:rsidRPr="00DE5FB5">
        <w:rPr>
          <w:rFonts w:ascii="Times New Roman" w:hAnsi="Times New Roman" w:cs="Times New Roman"/>
          <w:i/>
          <w:iCs/>
          <w:sz w:val="24"/>
          <w:szCs w:val="24"/>
        </w:rPr>
        <w:t>The Atlantic</w:t>
      </w:r>
      <w:r w:rsidRPr="00DE5FB5">
        <w:rPr>
          <w:rFonts w:ascii="Times New Roman" w:hAnsi="Times New Roman" w:cs="Times New Roman"/>
          <w:sz w:val="24"/>
          <w:szCs w:val="24"/>
        </w:rPr>
        <w:t>, </w:t>
      </w:r>
      <w:r w:rsidRPr="00DE5FB5">
        <w:rPr>
          <w:rFonts w:ascii="Times New Roman" w:hAnsi="Times New Roman" w:cs="Times New Roman"/>
          <w:i/>
          <w:iCs/>
          <w:sz w:val="24"/>
          <w:szCs w:val="24"/>
        </w:rPr>
        <w:t>312</w:t>
      </w:r>
      <w:r w:rsidRPr="00DE5FB5">
        <w:rPr>
          <w:rFonts w:ascii="Times New Roman" w:hAnsi="Times New Roman" w:cs="Times New Roman"/>
          <w:sz w:val="24"/>
          <w:szCs w:val="24"/>
        </w:rPr>
        <w:t>(3), 72-78.</w:t>
      </w:r>
    </w:p>
    <w:p w:rsidR="00135527" w:rsidRDefault="004474ED" w:rsidP="00DE5FB5">
      <w:pPr>
        <w:spacing w:line="480" w:lineRule="auto"/>
        <w:rPr>
          <w:rFonts w:ascii="Times New Roman" w:hAnsi="Times New Roman" w:cs="Times New Roman"/>
          <w:sz w:val="24"/>
          <w:szCs w:val="24"/>
        </w:rPr>
      </w:pPr>
      <w:r w:rsidRPr="005E2EE8">
        <w:rPr>
          <w:rFonts w:ascii="Times New Roman" w:hAnsi="Times New Roman" w:cs="Times New Roman"/>
          <w:sz w:val="24"/>
          <w:szCs w:val="24"/>
        </w:rPr>
        <w:t>Ripley, A. (2</w:t>
      </w:r>
      <w:r w:rsidRPr="005E2EE8">
        <w:rPr>
          <w:rFonts w:ascii="Times New Roman" w:hAnsi="Times New Roman" w:cs="Times New Roman"/>
          <w:sz w:val="24"/>
          <w:szCs w:val="24"/>
        </w:rPr>
        <w:t>013). </w:t>
      </w:r>
      <w:r w:rsidRPr="005E2EE8">
        <w:rPr>
          <w:rFonts w:ascii="Times New Roman" w:hAnsi="Times New Roman" w:cs="Times New Roman"/>
          <w:i/>
          <w:iCs/>
          <w:sz w:val="24"/>
          <w:szCs w:val="24"/>
        </w:rPr>
        <w:t>The smartest kids in the world: And how they got that way</w:t>
      </w:r>
      <w:r w:rsidRPr="005E2EE8">
        <w:rPr>
          <w:rFonts w:ascii="Times New Roman" w:hAnsi="Times New Roman" w:cs="Times New Roman"/>
          <w:sz w:val="24"/>
          <w:szCs w:val="24"/>
        </w:rPr>
        <w:t>. Simon and Schuster.</w:t>
      </w:r>
    </w:p>
    <w:p w:rsidR="00135527" w:rsidRDefault="004474ED" w:rsidP="00DE5FB5">
      <w:pPr>
        <w:spacing w:line="480" w:lineRule="auto"/>
        <w:rPr>
          <w:rFonts w:ascii="Times New Roman" w:hAnsi="Times New Roman" w:cs="Times New Roman"/>
          <w:sz w:val="24"/>
          <w:szCs w:val="24"/>
        </w:rPr>
      </w:pPr>
      <w:r w:rsidRPr="005E2EE8">
        <w:rPr>
          <w:rFonts w:ascii="Times New Roman" w:hAnsi="Times New Roman" w:cs="Times New Roman"/>
          <w:sz w:val="24"/>
          <w:szCs w:val="24"/>
        </w:rPr>
        <w:t>Won, S. J., &amp; Han, S. (2010). Out-of-school activities and achievement among middle school students in the US and South Korea. </w:t>
      </w:r>
      <w:r w:rsidRPr="005E2EE8">
        <w:rPr>
          <w:rFonts w:ascii="Times New Roman" w:hAnsi="Times New Roman" w:cs="Times New Roman"/>
          <w:i/>
          <w:iCs/>
          <w:sz w:val="24"/>
          <w:szCs w:val="24"/>
        </w:rPr>
        <w:t>Journal of Advanced Academics</w:t>
      </w:r>
      <w:r w:rsidRPr="005E2EE8">
        <w:rPr>
          <w:rFonts w:ascii="Times New Roman" w:hAnsi="Times New Roman" w:cs="Times New Roman"/>
          <w:sz w:val="24"/>
          <w:szCs w:val="24"/>
        </w:rPr>
        <w:t>, </w:t>
      </w:r>
      <w:r w:rsidRPr="005E2EE8">
        <w:rPr>
          <w:rFonts w:ascii="Times New Roman" w:hAnsi="Times New Roman" w:cs="Times New Roman"/>
          <w:i/>
          <w:iCs/>
          <w:sz w:val="24"/>
          <w:szCs w:val="24"/>
        </w:rPr>
        <w:t>21</w:t>
      </w:r>
      <w:r w:rsidRPr="005E2EE8">
        <w:rPr>
          <w:rFonts w:ascii="Times New Roman" w:hAnsi="Times New Roman" w:cs="Times New Roman"/>
          <w:sz w:val="24"/>
          <w:szCs w:val="24"/>
        </w:rPr>
        <w:t xml:space="preserve">(4), </w:t>
      </w:r>
      <w:r w:rsidRPr="005E2EE8">
        <w:rPr>
          <w:rFonts w:ascii="Times New Roman" w:hAnsi="Times New Roman" w:cs="Times New Roman"/>
          <w:sz w:val="24"/>
          <w:szCs w:val="24"/>
        </w:rPr>
        <w:t>628-661.</w:t>
      </w:r>
    </w:p>
    <w:sectPr w:rsidR="0013552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4ED" w:rsidRDefault="004474ED">
      <w:pPr>
        <w:spacing w:after="0" w:line="240" w:lineRule="auto"/>
      </w:pPr>
      <w:r>
        <w:separator/>
      </w:r>
    </w:p>
  </w:endnote>
  <w:endnote w:type="continuationSeparator" w:id="0">
    <w:p w:rsidR="004474ED" w:rsidRDefault="00447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4ED" w:rsidRDefault="004474ED">
      <w:pPr>
        <w:spacing w:after="0" w:line="240" w:lineRule="auto"/>
      </w:pPr>
      <w:r>
        <w:separator/>
      </w:r>
    </w:p>
  </w:footnote>
  <w:footnote w:type="continuationSeparator" w:id="0">
    <w:p w:rsidR="004474ED" w:rsidRDefault="00447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9248726"/>
      <w:docPartObj>
        <w:docPartGallery w:val="Page Numbers (Top of Page)"/>
        <w:docPartUnique/>
      </w:docPartObj>
    </w:sdtPr>
    <w:sdtEndPr>
      <w:rPr>
        <w:noProof/>
      </w:rPr>
    </w:sdtEndPr>
    <w:sdtContent>
      <w:p w:rsidR="00DE5FB5" w:rsidRDefault="004474ED">
        <w:pPr>
          <w:pStyle w:val="Header"/>
          <w:jc w:val="right"/>
        </w:pPr>
        <w:r>
          <w:fldChar w:fldCharType="begin"/>
        </w:r>
        <w:r>
          <w:instrText xml:space="preserve"> PAGE   \* MERGEFORMAT </w:instrText>
        </w:r>
        <w:r>
          <w:fldChar w:fldCharType="separate"/>
        </w:r>
        <w:r w:rsidR="006D7942">
          <w:rPr>
            <w:noProof/>
          </w:rPr>
          <w:t>2</w:t>
        </w:r>
        <w:r>
          <w:rPr>
            <w:noProof/>
          </w:rPr>
          <w:fldChar w:fldCharType="end"/>
        </w:r>
      </w:p>
    </w:sdtContent>
  </w:sdt>
  <w:p w:rsidR="00DE5FB5" w:rsidRDefault="00DE5F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F18"/>
    <w:rsid w:val="00135527"/>
    <w:rsid w:val="003F3E7D"/>
    <w:rsid w:val="004474ED"/>
    <w:rsid w:val="00595F8F"/>
    <w:rsid w:val="005E2EE8"/>
    <w:rsid w:val="005F05B2"/>
    <w:rsid w:val="006D7942"/>
    <w:rsid w:val="007C1714"/>
    <w:rsid w:val="008828B2"/>
    <w:rsid w:val="008C48B6"/>
    <w:rsid w:val="008F71E3"/>
    <w:rsid w:val="009E0F28"/>
    <w:rsid w:val="009E1F18"/>
    <w:rsid w:val="00A51C3D"/>
    <w:rsid w:val="00C058CE"/>
    <w:rsid w:val="00CF72F8"/>
    <w:rsid w:val="00D04E67"/>
    <w:rsid w:val="00D714EB"/>
    <w:rsid w:val="00DE5FB5"/>
    <w:rsid w:val="00E65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E22B59-5511-4E9B-A3CE-9ADF55F7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0F28"/>
    <w:rPr>
      <w:color w:val="0000FF" w:themeColor="hyperlink"/>
      <w:u w:val="single"/>
    </w:rPr>
  </w:style>
  <w:style w:type="paragraph" w:styleId="Header">
    <w:name w:val="header"/>
    <w:basedOn w:val="Normal"/>
    <w:link w:val="HeaderChar"/>
    <w:uiPriority w:val="99"/>
    <w:unhideWhenUsed/>
    <w:rsid w:val="00DE5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FB5"/>
  </w:style>
  <w:style w:type="paragraph" w:styleId="Footer">
    <w:name w:val="footer"/>
    <w:basedOn w:val="Normal"/>
    <w:link w:val="FooterChar"/>
    <w:uiPriority w:val="99"/>
    <w:unhideWhenUsed/>
    <w:rsid w:val="00DE5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HENRY</cp:lastModifiedBy>
  <cp:revision>2</cp:revision>
  <dcterms:created xsi:type="dcterms:W3CDTF">2019-04-09T10:33:00Z</dcterms:created>
  <dcterms:modified xsi:type="dcterms:W3CDTF">2019-04-09T10:33:00Z</dcterms:modified>
</cp:coreProperties>
</file>